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9D07" w14:textId="36E3A769" w:rsidR="00470CC1" w:rsidRDefault="00387911" w:rsidP="00B50747">
      <w:pPr>
        <w:rPr>
          <w:b/>
        </w:rPr>
      </w:pPr>
      <w:r w:rsidRPr="00387911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69A2A21" wp14:editId="60B90BC7">
            <wp:simplePos x="0" y="0"/>
            <wp:positionH relativeFrom="column">
              <wp:posOffset>894715</wp:posOffset>
            </wp:positionH>
            <wp:positionV relativeFrom="paragraph">
              <wp:posOffset>-391936</wp:posOffset>
            </wp:positionV>
            <wp:extent cx="3759200" cy="2192655"/>
            <wp:effectExtent l="0" t="0" r="0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F1616" w14:textId="77777777" w:rsidR="00470CC1" w:rsidRDefault="00470CC1" w:rsidP="00B50747">
      <w:pPr>
        <w:rPr>
          <w:b/>
        </w:rPr>
      </w:pPr>
    </w:p>
    <w:p w14:paraId="635315AC" w14:textId="4B20078F" w:rsidR="00470CC1" w:rsidRDefault="00470CC1" w:rsidP="00B50747">
      <w:pPr>
        <w:rPr>
          <w:b/>
        </w:rPr>
      </w:pPr>
    </w:p>
    <w:p w14:paraId="36EAA1C9" w14:textId="77777777" w:rsidR="00470CC1" w:rsidRDefault="00470CC1" w:rsidP="00B50747">
      <w:pPr>
        <w:rPr>
          <w:b/>
        </w:rPr>
      </w:pPr>
    </w:p>
    <w:p w14:paraId="4C9339ED" w14:textId="77777777" w:rsidR="00470CC1" w:rsidRDefault="00470CC1" w:rsidP="00B50747">
      <w:pPr>
        <w:rPr>
          <w:b/>
        </w:rPr>
      </w:pPr>
    </w:p>
    <w:p w14:paraId="37A0D492" w14:textId="77777777" w:rsidR="0035554A" w:rsidRDefault="0035554A" w:rsidP="00B50747">
      <w:pPr>
        <w:rPr>
          <w:rFonts w:ascii="Candara" w:hAnsi="Candara"/>
          <w:b/>
          <w:sz w:val="24"/>
        </w:rPr>
      </w:pPr>
    </w:p>
    <w:p w14:paraId="17964E92" w14:textId="77777777" w:rsidR="00387911" w:rsidRDefault="00387911" w:rsidP="00B50747">
      <w:pPr>
        <w:rPr>
          <w:rFonts w:ascii="Candara" w:hAnsi="Candara"/>
          <w:b/>
          <w:sz w:val="24"/>
        </w:rPr>
      </w:pPr>
    </w:p>
    <w:p w14:paraId="49BFBEEA" w14:textId="77777777" w:rsidR="00387911" w:rsidRDefault="00387911" w:rsidP="00B50747">
      <w:pPr>
        <w:rPr>
          <w:rFonts w:ascii="Candara" w:hAnsi="Candara"/>
          <w:b/>
          <w:sz w:val="24"/>
        </w:rPr>
      </w:pPr>
    </w:p>
    <w:p w14:paraId="51F27D31" w14:textId="77777777" w:rsidR="00387911" w:rsidRDefault="00387911" w:rsidP="00B50747">
      <w:pPr>
        <w:rPr>
          <w:rFonts w:ascii="Candara" w:hAnsi="Candara"/>
          <w:b/>
          <w:sz w:val="24"/>
        </w:rPr>
      </w:pPr>
    </w:p>
    <w:p w14:paraId="12E40671" w14:textId="52DB4A22" w:rsidR="00387911" w:rsidRDefault="00387911" w:rsidP="00B50747">
      <w:pPr>
        <w:rPr>
          <w:rFonts w:ascii="Candara" w:hAnsi="Candara"/>
          <w:b/>
          <w:sz w:val="24"/>
        </w:rPr>
      </w:pPr>
    </w:p>
    <w:p w14:paraId="028A1B2B" w14:textId="2DC555EB" w:rsidR="00387911" w:rsidRDefault="00387911" w:rsidP="00B50747">
      <w:pPr>
        <w:rPr>
          <w:rFonts w:ascii="Candara" w:hAnsi="Candara"/>
          <w:b/>
          <w:sz w:val="24"/>
        </w:rPr>
      </w:pPr>
    </w:p>
    <w:p w14:paraId="602688AC" w14:textId="3DCAA309" w:rsidR="00387911" w:rsidRDefault="00387911" w:rsidP="00B50747">
      <w:pPr>
        <w:rPr>
          <w:rFonts w:ascii="Candara" w:hAnsi="Candara"/>
          <w:b/>
          <w:sz w:val="24"/>
        </w:rPr>
      </w:pPr>
    </w:p>
    <w:p w14:paraId="103370FD" w14:textId="00436A7D" w:rsidR="00DD18E0" w:rsidRPr="00470CC1" w:rsidRDefault="00DD18E0" w:rsidP="00B50747">
      <w:pPr>
        <w:rPr>
          <w:rFonts w:ascii="Candara" w:hAnsi="Candara"/>
          <w:b/>
          <w:sz w:val="24"/>
        </w:rPr>
      </w:pPr>
      <w:proofErr w:type="spellStart"/>
      <w:r w:rsidRPr="00470CC1">
        <w:rPr>
          <w:rFonts w:ascii="Candara" w:hAnsi="Candara"/>
          <w:b/>
          <w:sz w:val="24"/>
        </w:rPr>
        <w:t>Moederdagactie</w:t>
      </w:r>
      <w:proofErr w:type="spellEnd"/>
      <w:r w:rsidRPr="00470CC1">
        <w:rPr>
          <w:rFonts w:ascii="Candara" w:hAnsi="Candara"/>
          <w:b/>
          <w:sz w:val="24"/>
        </w:rPr>
        <w:t xml:space="preserve"> Stichting </w:t>
      </w:r>
      <w:proofErr w:type="spellStart"/>
      <w:r w:rsidRPr="00470CC1">
        <w:rPr>
          <w:rFonts w:ascii="Candara" w:hAnsi="Candara"/>
          <w:b/>
          <w:sz w:val="24"/>
        </w:rPr>
        <w:t>Newbornlife</w:t>
      </w:r>
      <w:proofErr w:type="spellEnd"/>
      <w:r w:rsidR="00470CC1" w:rsidRPr="00470CC1">
        <w:rPr>
          <w:rFonts w:ascii="Candara" w:hAnsi="Candara"/>
          <w:noProof/>
          <w:sz w:val="24"/>
          <w14:ligatures w14:val="standardContextual"/>
        </w:rPr>
        <w:t xml:space="preserve"> </w:t>
      </w:r>
    </w:p>
    <w:p w14:paraId="1E51790B" w14:textId="77777777" w:rsidR="002F4D9A" w:rsidRPr="002F4D9A" w:rsidRDefault="002F4D9A" w:rsidP="002F4D9A">
      <w:pPr>
        <w:rPr>
          <w:rFonts w:ascii="Candara" w:hAnsi="Candara"/>
          <w:sz w:val="24"/>
        </w:rPr>
      </w:pPr>
    </w:p>
    <w:p w14:paraId="6D84ECA9" w14:textId="4B571192" w:rsidR="00DD14CA" w:rsidRPr="00470CC1" w:rsidRDefault="00DD14CA" w:rsidP="00DD14CA">
      <w:pPr>
        <w:rPr>
          <w:rFonts w:ascii="Candara" w:hAnsi="Candara"/>
          <w:i/>
          <w:sz w:val="24"/>
        </w:rPr>
      </w:pPr>
      <w:r w:rsidRPr="00470CC1">
        <w:rPr>
          <w:rFonts w:ascii="Candara" w:hAnsi="Candara"/>
          <w:i/>
          <w:sz w:val="24"/>
        </w:rPr>
        <w:t>Zondag 1</w:t>
      </w:r>
      <w:r w:rsidR="00B96C17">
        <w:rPr>
          <w:rFonts w:ascii="Candara" w:hAnsi="Candara"/>
          <w:i/>
          <w:sz w:val="24"/>
        </w:rPr>
        <w:t>0</w:t>
      </w:r>
      <w:r w:rsidR="008603FB">
        <w:rPr>
          <w:rFonts w:ascii="Candara" w:hAnsi="Candara"/>
          <w:i/>
          <w:sz w:val="24"/>
        </w:rPr>
        <w:t xml:space="preserve"> </w:t>
      </w:r>
      <w:r w:rsidRPr="00470CC1">
        <w:rPr>
          <w:rFonts w:ascii="Candara" w:hAnsi="Candara"/>
          <w:i/>
          <w:sz w:val="24"/>
        </w:rPr>
        <w:t xml:space="preserve">mei is de collecte bestemd voor stichting </w:t>
      </w:r>
      <w:proofErr w:type="spellStart"/>
      <w:r w:rsidRPr="00470CC1">
        <w:rPr>
          <w:rFonts w:ascii="Candara" w:hAnsi="Candara"/>
          <w:i/>
          <w:sz w:val="24"/>
        </w:rPr>
        <w:t>Newbornlife</w:t>
      </w:r>
      <w:proofErr w:type="spellEnd"/>
    </w:p>
    <w:p w14:paraId="0A9B4915" w14:textId="23E19894" w:rsidR="00F34169" w:rsidRPr="00C40B85" w:rsidRDefault="00F34169" w:rsidP="00F34169">
      <w:pPr>
        <w:rPr>
          <w:rFonts w:ascii="Candara" w:hAnsi="Candara"/>
          <w:i/>
          <w:sz w:val="24"/>
        </w:rPr>
      </w:pPr>
    </w:p>
    <w:p w14:paraId="55BD712E" w14:textId="3C6AA273" w:rsidR="008603FB" w:rsidRDefault="00F34169" w:rsidP="00F34169">
      <w:pPr>
        <w:rPr>
          <w:rFonts w:ascii="Candara" w:hAnsi="Candara"/>
          <w:sz w:val="24"/>
        </w:rPr>
      </w:pPr>
      <w:r w:rsidRPr="00C40B85">
        <w:rPr>
          <w:rFonts w:ascii="Candara" w:hAnsi="Candara"/>
          <w:sz w:val="24"/>
        </w:rPr>
        <w:t xml:space="preserve">Stichting </w:t>
      </w:r>
      <w:proofErr w:type="spellStart"/>
      <w:r w:rsidRPr="00C40B85">
        <w:rPr>
          <w:rFonts w:ascii="Candara" w:hAnsi="Candara"/>
          <w:sz w:val="24"/>
        </w:rPr>
        <w:t>Newbornlife</w:t>
      </w:r>
      <w:proofErr w:type="spellEnd"/>
      <w:r w:rsidRPr="00C40B85">
        <w:rPr>
          <w:rFonts w:ascii="Candara" w:hAnsi="Candara"/>
          <w:sz w:val="24"/>
        </w:rPr>
        <w:t xml:space="preserve"> zet zich in voor hersteloperaties </w:t>
      </w:r>
      <w:r w:rsidR="00310509">
        <w:rPr>
          <w:rFonts w:ascii="Candara" w:hAnsi="Candara"/>
          <w:sz w:val="24"/>
        </w:rPr>
        <w:t xml:space="preserve">voor </w:t>
      </w:r>
      <w:r w:rsidRPr="00C40B85">
        <w:rPr>
          <w:rFonts w:ascii="Candara" w:hAnsi="Candara"/>
          <w:sz w:val="24"/>
        </w:rPr>
        <w:t xml:space="preserve">vrouwen die door beschadiging </w:t>
      </w:r>
      <w:r w:rsidR="00CD39A2">
        <w:rPr>
          <w:rFonts w:ascii="Candara" w:hAnsi="Candara"/>
          <w:sz w:val="24"/>
        </w:rPr>
        <w:t xml:space="preserve">ten gevolge van </w:t>
      </w:r>
      <w:r w:rsidRPr="00C40B85">
        <w:rPr>
          <w:rFonts w:ascii="Candara" w:hAnsi="Candara"/>
          <w:sz w:val="24"/>
        </w:rPr>
        <w:t xml:space="preserve">een moeizame bevalling zijn verstoten uit hun gemeenschap. Dankzij deze operatie kunnen zij terugkeren: </w:t>
      </w:r>
      <w:r w:rsidRPr="00C40B85">
        <w:rPr>
          <w:rFonts w:ascii="Candara" w:hAnsi="Candara"/>
          <w:b/>
          <w:sz w:val="24"/>
        </w:rPr>
        <w:t>een nieuw leven voor deze moeders.</w:t>
      </w:r>
      <w:r w:rsidRPr="00C40B85">
        <w:rPr>
          <w:rFonts w:ascii="Candara" w:hAnsi="Candara"/>
          <w:sz w:val="24"/>
        </w:rPr>
        <w:t xml:space="preserve"> </w:t>
      </w:r>
    </w:p>
    <w:p w14:paraId="54C1A4F1" w14:textId="6CF1B242" w:rsidR="00F34169" w:rsidRDefault="00F34169" w:rsidP="00F34169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</w:t>
      </w:r>
      <w:r w:rsidR="005E7E4A">
        <w:rPr>
          <w:rFonts w:ascii="Candara" w:hAnsi="Candara"/>
          <w:sz w:val="24"/>
        </w:rPr>
        <w:t>e</w:t>
      </w:r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moederdagactie</w:t>
      </w:r>
      <w:proofErr w:type="spellEnd"/>
      <w:r>
        <w:rPr>
          <w:rFonts w:ascii="Candara" w:hAnsi="Candara"/>
          <w:sz w:val="24"/>
        </w:rPr>
        <w:t xml:space="preserve"> </w:t>
      </w:r>
      <w:r w:rsidR="005E7E4A">
        <w:rPr>
          <w:rFonts w:ascii="Candara" w:hAnsi="Candara"/>
          <w:sz w:val="24"/>
        </w:rPr>
        <w:t xml:space="preserve">is </w:t>
      </w:r>
      <w:r>
        <w:rPr>
          <w:rFonts w:ascii="Candara" w:hAnsi="Candara"/>
          <w:sz w:val="24"/>
        </w:rPr>
        <w:t xml:space="preserve">bestemd voor ARENA in Burkina Faso, </w:t>
      </w:r>
      <w:r w:rsidR="00A046DB">
        <w:rPr>
          <w:rFonts w:ascii="Candara" w:hAnsi="Candara"/>
          <w:sz w:val="24"/>
        </w:rPr>
        <w:t>d</w:t>
      </w:r>
      <w:r w:rsidR="009022EB">
        <w:rPr>
          <w:rFonts w:ascii="Candara" w:hAnsi="Candara"/>
          <w:sz w:val="24"/>
        </w:rPr>
        <w:t>eze</w:t>
      </w:r>
      <w:r>
        <w:rPr>
          <w:rFonts w:ascii="Candara" w:hAnsi="Candara"/>
          <w:sz w:val="24"/>
        </w:rPr>
        <w:t xml:space="preserve"> lokale organisatie </w:t>
      </w:r>
      <w:r w:rsidR="00870682">
        <w:rPr>
          <w:rFonts w:ascii="Candara" w:hAnsi="Candara"/>
          <w:sz w:val="24"/>
        </w:rPr>
        <w:t>die beschikt</w:t>
      </w:r>
      <w:r>
        <w:rPr>
          <w:rFonts w:ascii="Candara" w:hAnsi="Candara"/>
          <w:sz w:val="24"/>
        </w:rPr>
        <w:t xml:space="preserve"> over een medisch centrum en gynaecologen die hersteloperaties uitvoeren ter plaatse. Daarnaast bieden zij pro</w:t>
      </w:r>
      <w:r w:rsidR="00F60EB4">
        <w:rPr>
          <w:rFonts w:ascii="Candara" w:hAnsi="Candara"/>
          <w:sz w:val="24"/>
        </w:rPr>
        <w:t>gramma’s aan</w:t>
      </w:r>
      <w:r>
        <w:rPr>
          <w:rFonts w:ascii="Candara" w:hAnsi="Candara"/>
          <w:sz w:val="24"/>
        </w:rPr>
        <w:t xml:space="preserve"> om de vrouwen op te leiden zodat zij zelf de kost kunnen verdienen</w:t>
      </w:r>
      <w:r w:rsidR="00304782">
        <w:rPr>
          <w:rFonts w:ascii="Candara" w:hAnsi="Candara"/>
          <w:sz w:val="24"/>
        </w:rPr>
        <w:t>. Ze</w:t>
      </w:r>
      <w:r>
        <w:rPr>
          <w:rFonts w:ascii="Candara" w:hAnsi="Candara"/>
          <w:sz w:val="24"/>
        </w:rPr>
        <w:t xml:space="preserve"> begeleiden hen bij de terugkeer naar hun gemeenschap. </w:t>
      </w:r>
      <w:r w:rsidR="00AE2B86">
        <w:rPr>
          <w:rFonts w:ascii="Candara" w:hAnsi="Candara"/>
          <w:sz w:val="24"/>
        </w:rPr>
        <w:t xml:space="preserve">We hebben afgelopen jaar </w:t>
      </w:r>
      <w:r w:rsidR="00F40102">
        <w:rPr>
          <w:rFonts w:ascii="Candara" w:hAnsi="Candara"/>
          <w:sz w:val="24"/>
        </w:rPr>
        <w:t>1</w:t>
      </w:r>
      <w:r w:rsidR="00F47395">
        <w:rPr>
          <w:rFonts w:ascii="Candara" w:hAnsi="Candara"/>
          <w:sz w:val="24"/>
        </w:rPr>
        <w:t>3</w:t>
      </w:r>
      <w:r w:rsidR="00F40102">
        <w:rPr>
          <w:rFonts w:ascii="Candara" w:hAnsi="Candara"/>
          <w:sz w:val="24"/>
        </w:rPr>
        <w:t>0 vrouwen een gratis hersteloperatie kunnen bieden</w:t>
      </w:r>
      <w:r w:rsidR="00AE2B86">
        <w:rPr>
          <w:rFonts w:ascii="Candara" w:hAnsi="Candara"/>
          <w:sz w:val="24"/>
        </w:rPr>
        <w:t xml:space="preserve"> met jullie steun. Kunnen we dit jaar weer op jullie rekenen?</w:t>
      </w:r>
    </w:p>
    <w:p w14:paraId="438245EB" w14:textId="5D678EA9" w:rsidR="00C40B85" w:rsidRDefault="00C40B85" w:rsidP="00C40B85">
      <w:pPr>
        <w:rPr>
          <w:rFonts w:ascii="Candara" w:hAnsi="Candara"/>
          <w:sz w:val="24"/>
        </w:rPr>
      </w:pPr>
    </w:p>
    <w:p w14:paraId="0BAEA289" w14:textId="30E07ED2" w:rsidR="002F4D9A" w:rsidRPr="002F4D9A" w:rsidRDefault="00D42DA7" w:rsidP="002F4D9A">
      <w:pPr>
        <w:rPr>
          <w:rFonts w:ascii="Candara" w:hAnsi="Candara"/>
          <w:sz w:val="24"/>
        </w:rPr>
      </w:pPr>
      <w:r>
        <w:rPr>
          <w:rFonts w:ascii="Candara" w:hAnsi="Candara"/>
          <w:noProof/>
          <w:sz w:val="24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5177B18" wp14:editId="2F6E0DDD">
            <wp:simplePos x="0" y="0"/>
            <wp:positionH relativeFrom="column">
              <wp:posOffset>3398000</wp:posOffset>
            </wp:positionH>
            <wp:positionV relativeFrom="paragraph">
              <wp:posOffset>253134</wp:posOffset>
            </wp:positionV>
            <wp:extent cx="2755900" cy="2072640"/>
            <wp:effectExtent l="0" t="0" r="0" b="0"/>
            <wp:wrapTopAndBottom/>
            <wp:docPr id="4290164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16425" name="Afbeelding 4290164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602" w:rsidRPr="0099765C">
        <w:rPr>
          <w:noProof/>
        </w:rPr>
        <w:drawing>
          <wp:anchor distT="0" distB="0" distL="114300" distR="114300" simplePos="0" relativeHeight="251659263" behindDoc="1" locked="0" layoutInCell="1" allowOverlap="1" wp14:anchorId="382AC1A2" wp14:editId="5066F960">
            <wp:simplePos x="0" y="0"/>
            <wp:positionH relativeFrom="column">
              <wp:posOffset>3251523</wp:posOffset>
            </wp:positionH>
            <wp:positionV relativeFrom="paragraph">
              <wp:posOffset>184323</wp:posOffset>
            </wp:positionV>
            <wp:extent cx="3054011" cy="2305397"/>
            <wp:effectExtent l="0" t="0" r="0" b="635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46" cy="230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ABE">
        <w:rPr>
          <w:rFonts w:ascii="Candara" w:hAnsi="Candara"/>
          <w:sz w:val="24"/>
        </w:rPr>
        <w:t>We vragen uw gebed en financiële steun</w:t>
      </w:r>
      <w:r w:rsidR="00DF4E71">
        <w:rPr>
          <w:rFonts w:ascii="Candara" w:hAnsi="Candara"/>
          <w:sz w:val="24"/>
        </w:rPr>
        <w:t>.</w:t>
      </w:r>
    </w:p>
    <w:p w14:paraId="67EC0D07" w14:textId="77777777" w:rsidR="00EE536C" w:rsidRDefault="00EE536C" w:rsidP="002F4D9A">
      <w:pPr>
        <w:rPr>
          <w:rFonts w:ascii="Candara" w:hAnsi="Candara"/>
          <w:sz w:val="24"/>
        </w:rPr>
      </w:pPr>
    </w:p>
    <w:p w14:paraId="5C4BA770" w14:textId="74D9F07E" w:rsidR="002F4D9A" w:rsidRDefault="00EE536C" w:rsidP="002F4D9A">
      <w:r w:rsidRPr="002F4D9A">
        <w:rPr>
          <w:rFonts w:ascii="Candara" w:hAnsi="Candara"/>
          <w:sz w:val="24"/>
        </w:rPr>
        <w:t xml:space="preserve">U kunt uw bijdrage overmaken op: NL85 INGB 0003109280 t.a.v. Stichting </w:t>
      </w:r>
      <w:proofErr w:type="spellStart"/>
      <w:r w:rsidRPr="002F4D9A">
        <w:rPr>
          <w:rFonts w:ascii="Candara" w:hAnsi="Candara"/>
          <w:sz w:val="24"/>
        </w:rPr>
        <w:t>Newbornlife</w:t>
      </w:r>
      <w:proofErr w:type="spellEnd"/>
      <w:r>
        <w:rPr>
          <w:rFonts w:ascii="Candara" w:hAnsi="Candara"/>
          <w:sz w:val="24"/>
        </w:rPr>
        <w:t xml:space="preserve"> Nederland.</w:t>
      </w:r>
      <w:r w:rsidR="002F4D9A" w:rsidRPr="002F4D9A">
        <w:rPr>
          <w:rFonts w:ascii="Candara" w:hAnsi="Candara"/>
          <w:sz w:val="24"/>
        </w:rPr>
        <w:t xml:space="preserve">Heeft u vragen of wilt u meer informatie? Neem gerust contact op of neem een kijkje op de website </w:t>
      </w:r>
      <w:hyperlink r:id="rId7" w:history="1">
        <w:r w:rsidR="002F4D9A" w:rsidRPr="002F4D9A">
          <w:rPr>
            <w:rStyle w:val="Hyperlink"/>
            <w:rFonts w:ascii="Candara" w:hAnsi="Candara"/>
            <w:sz w:val="24"/>
          </w:rPr>
          <w:t>www.newbornlife.nl</w:t>
        </w:r>
      </w:hyperlink>
    </w:p>
    <w:p w14:paraId="5D63559E" w14:textId="6E8F07AC" w:rsidR="002F4D9A" w:rsidRPr="002F4D9A" w:rsidRDefault="002F4D9A" w:rsidP="002F4D9A">
      <w:pPr>
        <w:rPr>
          <w:rFonts w:ascii="Candara" w:hAnsi="Candara"/>
          <w:sz w:val="24"/>
        </w:rPr>
      </w:pPr>
    </w:p>
    <w:p w14:paraId="7976C30F" w14:textId="3F0312BA" w:rsidR="002F4D9A" w:rsidRPr="002F4D9A" w:rsidRDefault="002F4D9A" w:rsidP="002F4D9A">
      <w:pPr>
        <w:rPr>
          <w:rFonts w:ascii="Candara" w:hAnsi="Candara"/>
          <w:sz w:val="24"/>
        </w:rPr>
      </w:pPr>
      <w:r w:rsidRPr="002F4D9A">
        <w:rPr>
          <w:rFonts w:ascii="Candara" w:hAnsi="Candara"/>
          <w:sz w:val="24"/>
        </w:rPr>
        <w:t>Alvast veel dank voor uw bijdrage.</w:t>
      </w:r>
    </w:p>
    <w:p w14:paraId="432018E1" w14:textId="794B92B9" w:rsidR="002F4D9A" w:rsidRPr="002F4D9A" w:rsidRDefault="002F4D9A" w:rsidP="002F4D9A">
      <w:pPr>
        <w:rPr>
          <w:rFonts w:ascii="Candara" w:hAnsi="Candara"/>
          <w:sz w:val="24"/>
        </w:rPr>
      </w:pPr>
      <w:r w:rsidRPr="002F4D9A">
        <w:rPr>
          <w:rFonts w:ascii="Candara" w:hAnsi="Candara"/>
          <w:sz w:val="24"/>
        </w:rPr>
        <w:t xml:space="preserve">Stichting </w:t>
      </w:r>
      <w:proofErr w:type="spellStart"/>
      <w:r w:rsidRPr="002F4D9A">
        <w:rPr>
          <w:rFonts w:ascii="Candara" w:hAnsi="Candara"/>
          <w:sz w:val="24"/>
        </w:rPr>
        <w:t>Newbornlife</w:t>
      </w:r>
      <w:proofErr w:type="spellEnd"/>
    </w:p>
    <w:p w14:paraId="0B49534D" w14:textId="740BE461" w:rsidR="002F4D9A" w:rsidRPr="00470CC1" w:rsidRDefault="002F4D9A" w:rsidP="00B50747">
      <w:pPr>
        <w:rPr>
          <w:rFonts w:ascii="Candara" w:hAnsi="Candara"/>
          <w:sz w:val="24"/>
        </w:rPr>
      </w:pPr>
      <w:r w:rsidRPr="002F4D9A">
        <w:rPr>
          <w:rFonts w:ascii="Candara" w:hAnsi="Candara"/>
          <w:sz w:val="24"/>
        </w:rPr>
        <w:t>Info@newbornlife.nl</w:t>
      </w:r>
    </w:p>
    <w:p w14:paraId="251B642C" w14:textId="66C9E316" w:rsidR="00B50747" w:rsidRPr="00470CC1" w:rsidRDefault="00B50747" w:rsidP="00B50747">
      <w:pPr>
        <w:rPr>
          <w:rFonts w:ascii="Candara" w:hAnsi="Candara"/>
          <w:sz w:val="24"/>
        </w:rPr>
      </w:pPr>
    </w:p>
    <w:p w14:paraId="45B22260" w14:textId="6EC6E640" w:rsidR="00B50747" w:rsidRPr="00470CC1" w:rsidRDefault="00B50747" w:rsidP="002F4D9A">
      <w:pPr>
        <w:rPr>
          <w:rFonts w:ascii="Candara" w:hAnsi="Candara"/>
          <w:sz w:val="24"/>
        </w:rPr>
      </w:pPr>
    </w:p>
    <w:p w14:paraId="6A09D915" w14:textId="528C4F54" w:rsidR="00B50747" w:rsidRDefault="00B50747"/>
    <w:p w14:paraId="79CA899D" w14:textId="6A1A8D71" w:rsidR="00470CC1" w:rsidRDefault="00470CC1"/>
    <w:sectPr w:rsidR="00470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47"/>
    <w:rsid w:val="0001282B"/>
    <w:rsid w:val="00025D11"/>
    <w:rsid w:val="000D4E84"/>
    <w:rsid w:val="000E065B"/>
    <w:rsid w:val="001659F3"/>
    <w:rsid w:val="00172EED"/>
    <w:rsid w:val="001B50D7"/>
    <w:rsid w:val="001D776E"/>
    <w:rsid w:val="001F312B"/>
    <w:rsid w:val="002017E9"/>
    <w:rsid w:val="002459CA"/>
    <w:rsid w:val="00264BD3"/>
    <w:rsid w:val="002664F7"/>
    <w:rsid w:val="002838F8"/>
    <w:rsid w:val="002E769C"/>
    <w:rsid w:val="002F4D9A"/>
    <w:rsid w:val="00304782"/>
    <w:rsid w:val="00310509"/>
    <w:rsid w:val="00316BC9"/>
    <w:rsid w:val="0035554A"/>
    <w:rsid w:val="00374BB4"/>
    <w:rsid w:val="00387911"/>
    <w:rsid w:val="003B6947"/>
    <w:rsid w:val="003E1D16"/>
    <w:rsid w:val="00446131"/>
    <w:rsid w:val="00470CC1"/>
    <w:rsid w:val="004727B2"/>
    <w:rsid w:val="004F3891"/>
    <w:rsid w:val="00544600"/>
    <w:rsid w:val="0055450E"/>
    <w:rsid w:val="00596053"/>
    <w:rsid w:val="005E7E4A"/>
    <w:rsid w:val="005F3C19"/>
    <w:rsid w:val="00606751"/>
    <w:rsid w:val="006D06E6"/>
    <w:rsid w:val="006E594A"/>
    <w:rsid w:val="00702ABE"/>
    <w:rsid w:val="007C2A0D"/>
    <w:rsid w:val="00806B1B"/>
    <w:rsid w:val="00836583"/>
    <w:rsid w:val="00857A36"/>
    <w:rsid w:val="008603FB"/>
    <w:rsid w:val="00866189"/>
    <w:rsid w:val="00870682"/>
    <w:rsid w:val="008B14D1"/>
    <w:rsid w:val="008E5AF9"/>
    <w:rsid w:val="009022EB"/>
    <w:rsid w:val="00922B07"/>
    <w:rsid w:val="0095454B"/>
    <w:rsid w:val="0096752D"/>
    <w:rsid w:val="00990E5D"/>
    <w:rsid w:val="0099765C"/>
    <w:rsid w:val="009978B6"/>
    <w:rsid w:val="009A139A"/>
    <w:rsid w:val="00A046DB"/>
    <w:rsid w:val="00A23FFF"/>
    <w:rsid w:val="00A34F06"/>
    <w:rsid w:val="00A56602"/>
    <w:rsid w:val="00A76A52"/>
    <w:rsid w:val="00AE2B86"/>
    <w:rsid w:val="00B06376"/>
    <w:rsid w:val="00B24180"/>
    <w:rsid w:val="00B47F0B"/>
    <w:rsid w:val="00B50747"/>
    <w:rsid w:val="00B96C17"/>
    <w:rsid w:val="00BA4AF6"/>
    <w:rsid w:val="00BB4866"/>
    <w:rsid w:val="00BF1624"/>
    <w:rsid w:val="00C2105D"/>
    <w:rsid w:val="00C40B85"/>
    <w:rsid w:val="00C47478"/>
    <w:rsid w:val="00C649C0"/>
    <w:rsid w:val="00C65E1A"/>
    <w:rsid w:val="00CD39A2"/>
    <w:rsid w:val="00CF5950"/>
    <w:rsid w:val="00D26871"/>
    <w:rsid w:val="00D32EF0"/>
    <w:rsid w:val="00D42A0A"/>
    <w:rsid w:val="00D42DA7"/>
    <w:rsid w:val="00D66D92"/>
    <w:rsid w:val="00D91289"/>
    <w:rsid w:val="00DB1BD0"/>
    <w:rsid w:val="00DB519F"/>
    <w:rsid w:val="00DD14CA"/>
    <w:rsid w:val="00DD18E0"/>
    <w:rsid w:val="00DF4E71"/>
    <w:rsid w:val="00E10581"/>
    <w:rsid w:val="00E2508C"/>
    <w:rsid w:val="00E55082"/>
    <w:rsid w:val="00E95C15"/>
    <w:rsid w:val="00EA471B"/>
    <w:rsid w:val="00EB1445"/>
    <w:rsid w:val="00EE536C"/>
    <w:rsid w:val="00F010E0"/>
    <w:rsid w:val="00F0307B"/>
    <w:rsid w:val="00F25A51"/>
    <w:rsid w:val="00F30BEE"/>
    <w:rsid w:val="00F34169"/>
    <w:rsid w:val="00F40102"/>
    <w:rsid w:val="00F47395"/>
    <w:rsid w:val="00F60EB4"/>
    <w:rsid w:val="00FA0AA8"/>
    <w:rsid w:val="00FD3784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F28B"/>
  <w15:chartTrackingRefBased/>
  <w15:docId w15:val="{0A2FF84C-3E12-354D-9B9C-E0905081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F4D9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4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wbornlif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Thalina van Renssen</dc:creator>
  <cp:keywords/>
  <dc:description/>
  <cp:lastModifiedBy>Thalina van Renssen</cp:lastModifiedBy>
  <cp:revision>6</cp:revision>
  <dcterms:created xsi:type="dcterms:W3CDTF">2026-03-26T11:25:00Z</dcterms:created>
  <dcterms:modified xsi:type="dcterms:W3CDTF">2026-04-11T18:37:00Z</dcterms:modified>
</cp:coreProperties>
</file>